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8F" w:rsidRDefault="0092048F">
      <w:pPr>
        <w:rPr>
          <w:sz w:val="32"/>
        </w:rPr>
      </w:pPr>
      <w:r>
        <w:rPr>
          <w:sz w:val="32"/>
        </w:rPr>
        <w:tab/>
      </w:r>
      <w:r>
        <w:rPr>
          <w:sz w:val="32"/>
        </w:rPr>
        <w:tab/>
      </w:r>
      <w:r>
        <w:rPr>
          <w:sz w:val="32"/>
        </w:rPr>
        <w:tab/>
        <w:t>PROPERTY OWNER PROXY</w:t>
      </w:r>
    </w:p>
    <w:p w:rsidR="0092048F" w:rsidRDefault="0092048F">
      <w:pPr>
        <w:rPr>
          <w:sz w:val="32"/>
        </w:rPr>
      </w:pPr>
      <w:r>
        <w:rPr>
          <w:sz w:val="32"/>
        </w:rPr>
        <w:tab/>
        <w:t>BAHIA BAY PROPERTY OWNERS’ ASSOCIATION</w:t>
      </w:r>
    </w:p>
    <w:p w:rsidR="0092048F" w:rsidRDefault="0092048F">
      <w:pPr>
        <w:rPr>
          <w:sz w:val="32"/>
        </w:rPr>
      </w:pPr>
    </w:p>
    <w:p w:rsidR="0092048F" w:rsidRDefault="0092048F">
      <w:pPr>
        <w:rPr>
          <w:sz w:val="32"/>
        </w:rPr>
      </w:pPr>
      <w:r>
        <w:rPr>
          <w:sz w:val="32"/>
        </w:rPr>
        <w:t>A QUORUM IS REQUIRED TO CONDUCT OFFICIAL BUSINESS.  IF YOU ATTEND THE MEETING, YOU MAY VOTE IN PERSON.  IF YOU DO NOT PLAN TO ATTEND, DESIGNATE A PROXY VOTE FOR YOU AND PROVIDE HIM/HER WITH THIS PROXY.</w:t>
      </w:r>
    </w:p>
    <w:p w:rsidR="0092048F" w:rsidRDefault="0092048F"/>
    <w:p w:rsidR="0092048F" w:rsidRPr="00A0139E" w:rsidRDefault="0092048F">
      <w:pPr>
        <w:rPr>
          <w:sz w:val="28"/>
        </w:rPr>
      </w:pPr>
      <w:r>
        <w:rPr>
          <w:sz w:val="28"/>
          <w:u w:val="single"/>
        </w:rPr>
        <w:t xml:space="preserve">                                                                                     </w:t>
      </w:r>
      <w:r w:rsidRPr="00A0139E">
        <w:rPr>
          <w:sz w:val="28"/>
        </w:rPr>
        <w:t xml:space="preserve">, the undersigned Bahia Bay </w:t>
      </w:r>
    </w:p>
    <w:p w:rsidR="0092048F" w:rsidRPr="00A0139E" w:rsidRDefault="0092048F">
      <w:pPr>
        <w:rPr>
          <w:sz w:val="28"/>
        </w:rPr>
      </w:pPr>
    </w:p>
    <w:p w:rsidR="0092048F" w:rsidRDefault="0092048F">
      <w:pPr>
        <w:rPr>
          <w:sz w:val="28"/>
        </w:rPr>
      </w:pPr>
      <w:r w:rsidRPr="00A0139E">
        <w:rPr>
          <w:sz w:val="28"/>
        </w:rPr>
        <w:t>Property Ow</w:t>
      </w:r>
      <w:r>
        <w:rPr>
          <w:sz w:val="28"/>
        </w:rPr>
        <w:t xml:space="preserve">ners owning </w:t>
      </w:r>
      <w:r>
        <w:rPr>
          <w:sz w:val="28"/>
          <w:u w:val="single"/>
        </w:rPr>
        <w:t xml:space="preserve">              </w:t>
      </w:r>
      <w:r>
        <w:rPr>
          <w:sz w:val="28"/>
        </w:rPr>
        <w:t>Lot(s)</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r w:rsidRPr="00A0139E">
        <w:rPr>
          <w:sz w:val="28"/>
          <w:u w:val="single"/>
        </w:rPr>
        <w:t xml:space="preserve">                                                                           </w:t>
      </w:r>
      <w:r>
        <w:rPr>
          <w:sz w:val="28"/>
          <w:u w:val="single"/>
        </w:rPr>
        <w:t xml:space="preserve">                                                                                                </w:t>
      </w:r>
      <w:r>
        <w:rPr>
          <w:sz w:val="28"/>
        </w:rPr>
        <w:t xml:space="preserve">          </w:t>
      </w:r>
    </w:p>
    <w:p w:rsidR="0092048F" w:rsidRDefault="0092048F">
      <w:pPr>
        <w:rPr>
          <w:sz w:val="28"/>
        </w:rPr>
      </w:pPr>
    </w:p>
    <w:p w:rsidR="0092048F" w:rsidRPr="00A0139E" w:rsidRDefault="0092048F" w:rsidP="00A0139E">
      <w:pPr>
        <w:rPr>
          <w:sz w:val="28"/>
        </w:rPr>
      </w:pPr>
      <w:r>
        <w:rPr>
          <w:sz w:val="28"/>
          <w:u w:val="single"/>
        </w:rPr>
        <w:t xml:space="preserve">                                                                </w:t>
      </w:r>
      <w:r>
        <w:rPr>
          <w:sz w:val="28"/>
        </w:rPr>
        <w:t xml:space="preserve"> ,</w:t>
      </w:r>
      <w:r>
        <w:rPr>
          <w:sz w:val="28"/>
          <w:u w:val="single"/>
        </w:rPr>
        <w:t xml:space="preserve">                                                      </w:t>
      </w:r>
      <w:r w:rsidRPr="00A0139E">
        <w:rPr>
          <w:sz w:val="28"/>
        </w:rPr>
        <w:t xml:space="preserve">is entitled </w:t>
      </w:r>
    </w:p>
    <w:p w:rsidR="0092048F" w:rsidRPr="00A0139E" w:rsidRDefault="0092048F">
      <w:pPr>
        <w:rPr>
          <w:sz w:val="28"/>
        </w:rPr>
      </w:pPr>
      <w:r w:rsidRPr="00A0139E">
        <w:rPr>
          <w:sz w:val="28"/>
        </w:rPr>
        <w:t xml:space="preserve">(Address of lot 2)                                </w:t>
      </w:r>
      <w:r>
        <w:rPr>
          <w:sz w:val="28"/>
        </w:rPr>
        <w:t xml:space="preserve">              (Address of lot 3)</w:t>
      </w:r>
    </w:p>
    <w:p w:rsidR="0092048F" w:rsidRDefault="0092048F">
      <w:pPr>
        <w:rPr>
          <w:sz w:val="28"/>
        </w:rPr>
      </w:pPr>
      <w:r w:rsidRPr="00A0139E">
        <w:rPr>
          <w:sz w:val="28"/>
        </w:rPr>
        <w:t>to one vote for each lot owned in fee at any  Special or Annual meeting of Bahia Bay Property Owners’ Association as authorized in the Proxy</w:t>
      </w:r>
      <w:r>
        <w:rPr>
          <w:sz w:val="28"/>
        </w:rPr>
        <w:t xml:space="preserve">.  </w:t>
      </w:r>
      <w:r>
        <w:rPr>
          <w:i/>
          <w:sz w:val="28"/>
        </w:rPr>
        <w:t>WHEN MORE THAN ONE (1) PERSON HOLDS AN INTEREST IN ANY LOT, ALL SUCH PEROSNS SHALL BE MEMBERS, BUT THERE SHALL BE ONLY ONE (1) VOTE PERMITTED.</w:t>
      </w:r>
    </w:p>
    <w:p w:rsidR="0092048F" w:rsidRDefault="0092048F">
      <w:pPr>
        <w:rPr>
          <w:sz w:val="28"/>
        </w:rPr>
      </w:pPr>
      <w:r>
        <w:rPr>
          <w:sz w:val="28"/>
        </w:rPr>
        <w:t>The undersigned designate(s) and appoint(s)</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p>
    <w:p w:rsidR="0092048F" w:rsidRDefault="0092048F">
      <w:pPr>
        <w:rPr>
          <w:sz w:val="28"/>
        </w:rPr>
      </w:pPr>
      <w:r>
        <w:rPr>
          <w:sz w:val="28"/>
        </w:rPr>
        <w:t xml:space="preserve">(The Proxy) residing at </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r>
        <w:rPr>
          <w:sz w:val="28"/>
        </w:rPr>
        <w:t xml:space="preserve">as the </w:t>
      </w:r>
    </w:p>
    <w:p w:rsidR="0092048F" w:rsidRDefault="0092048F">
      <w:pPr>
        <w:rPr>
          <w:sz w:val="28"/>
        </w:rPr>
      </w:pPr>
      <w:r>
        <w:rPr>
          <w:sz w:val="28"/>
        </w:rPr>
        <w:t>Proxy for the Property Owner.</w:t>
      </w:r>
    </w:p>
    <w:p w:rsidR="0092048F" w:rsidRDefault="0092048F">
      <w:pPr>
        <w:rPr>
          <w:sz w:val="28"/>
        </w:rPr>
      </w:pPr>
      <w:r>
        <w:rPr>
          <w:sz w:val="28"/>
        </w:rPr>
        <w:t>By designation of proxy, the Proxy may attend and represent the Property Owner with the full power to vote and act for the Property Owner in the same manner, to the extent and with the same effect as if S</w:t>
      </w:r>
    </w:p>
    <w:p w:rsidR="0092048F" w:rsidRDefault="0092048F">
      <w:pPr>
        <w:rPr>
          <w:sz w:val="28"/>
        </w:rPr>
      </w:pPr>
      <w:r>
        <w:rPr>
          <w:sz w:val="28"/>
        </w:rPr>
        <w:t>This designation revokes any prior designation of proxy that the Property Owner may have given previously with respect to the Property Owners ownership interest in Bahia Bay Property Owners Association.</w:t>
      </w:r>
    </w:p>
    <w:p w:rsidR="0092048F" w:rsidRDefault="0092048F">
      <w:pPr>
        <w:rPr>
          <w:sz w:val="28"/>
        </w:rPr>
      </w:pPr>
      <w:r>
        <w:rPr>
          <w:sz w:val="28"/>
        </w:rPr>
        <w:t>The Proxy shall have the full power, as the Property Owner’s substitute, to represent the Property Owner and vote on all issues and motions that are properly presented at the meeting for which this designation of proxy is effective.  The Proxy shall have the authority to vote entirely at the discretion of the Proxy.  Provided, however, with respect to the following Issue(s) the Proxy shall vote as stated if so indicated:</w:t>
      </w:r>
    </w:p>
    <w:p w:rsidR="0092048F" w:rsidRDefault="0092048F">
      <w:pPr>
        <w:rPr>
          <w:sz w:val="28"/>
        </w:rPr>
      </w:pPr>
    </w:p>
    <w:p w:rsidR="0092048F" w:rsidRDefault="0092048F">
      <w:pPr>
        <w:rPr>
          <w:sz w:val="28"/>
          <w:u w:val="single"/>
        </w:rPr>
      </w:pPr>
      <w:r>
        <w:rPr>
          <w:sz w:val="28"/>
        </w:rPr>
        <w:t>Date of signing:</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92048F" w:rsidRDefault="0092048F">
      <w:pPr>
        <w:rPr>
          <w:sz w:val="28"/>
          <w:u w:val="single"/>
        </w:rPr>
      </w:pPr>
    </w:p>
    <w:p w:rsidR="0092048F" w:rsidRDefault="0092048F">
      <w:pPr>
        <w:rPr>
          <w:sz w:val="28"/>
          <w:u w:val="single"/>
        </w:rPr>
      </w:pPr>
      <w:r>
        <w:rPr>
          <w:sz w:val="28"/>
        </w:rPr>
        <w:t>OWNER(S):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92048F" w:rsidRDefault="0092048F">
      <w:pPr>
        <w:rPr>
          <w:sz w:val="28"/>
          <w:u w:val="single"/>
        </w:rPr>
      </w:pPr>
    </w:p>
    <w:p w:rsidR="0092048F" w:rsidRDefault="0092048F">
      <w:pPr>
        <w:rPr>
          <w:sz w:val="28"/>
        </w:rPr>
      </w:pPr>
      <w:r>
        <w:rPr>
          <w:sz w:val="28"/>
        </w:rPr>
        <w:t>Signature: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92048F" w:rsidRDefault="0092048F">
      <w:pPr>
        <w:rPr>
          <w:sz w:val="28"/>
        </w:rPr>
      </w:pPr>
    </w:p>
    <w:p w:rsidR="0092048F" w:rsidRPr="00393B5C" w:rsidRDefault="0092048F">
      <w:pPr>
        <w:rPr>
          <w:b/>
          <w:sz w:val="28"/>
        </w:rPr>
      </w:pPr>
      <w:r>
        <w:rPr>
          <w:sz w:val="28"/>
        </w:rPr>
        <w:t xml:space="preserve">Either give this completed form to your designated Proxy to turn in at Meeting, or mail to Secretary </w:t>
      </w:r>
      <w:r>
        <w:rPr>
          <w:b/>
          <w:sz w:val="28"/>
        </w:rPr>
        <w:t>DEEDY STUDER, 310 LANDS END, ROCKPORT, TEXAS 78382.</w:t>
      </w:r>
    </w:p>
    <w:p w:rsidR="0092048F" w:rsidRPr="00641AB9" w:rsidRDefault="0092048F">
      <w:pPr>
        <w:rPr>
          <w:sz w:val="28"/>
          <w:u w:val="single"/>
        </w:rPr>
      </w:pPr>
      <w:r>
        <w:rPr>
          <w:sz w:val="28"/>
          <w:u w:val="single"/>
        </w:rPr>
        <w:t xml:space="preserve">                                </w:t>
      </w:r>
      <w:r>
        <w:rPr>
          <w:sz w:val="28"/>
        </w:rPr>
        <w:t xml:space="preserve"> </w:t>
      </w:r>
      <w:r>
        <w:rPr>
          <w:sz w:val="28"/>
          <w:u w:val="single"/>
        </w:rPr>
        <w:t xml:space="preserve">            </w:t>
      </w:r>
    </w:p>
    <w:p w:rsidR="0092048F" w:rsidRDefault="0092048F"/>
    <w:p w:rsidR="0092048F" w:rsidRPr="00A0139E" w:rsidRDefault="0092048F"/>
    <w:sectPr w:rsidR="0092048F" w:rsidRPr="00A0139E" w:rsidSect="00A0139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8"/>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39E"/>
    <w:rsid w:val="002B6CAC"/>
    <w:rsid w:val="00393B5C"/>
    <w:rsid w:val="003A1957"/>
    <w:rsid w:val="00641AB9"/>
    <w:rsid w:val="008F7779"/>
    <w:rsid w:val="0092048F"/>
    <w:rsid w:val="00A013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353</Words>
  <Characters>2016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Studer</dc:creator>
  <cp:keywords/>
  <dc:description/>
  <cp:lastModifiedBy>Joellen</cp:lastModifiedBy>
  <cp:revision>2</cp:revision>
  <dcterms:created xsi:type="dcterms:W3CDTF">2015-01-24T17:44:00Z</dcterms:created>
  <dcterms:modified xsi:type="dcterms:W3CDTF">2015-01-24T17:44:00Z</dcterms:modified>
</cp:coreProperties>
</file>