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0161" w:rsidRDefault="00000000">
      <w:pPr>
        <w:rPr>
          <w:sz w:val="28"/>
          <w:szCs w:val="28"/>
        </w:rPr>
      </w:pPr>
      <w:r>
        <w:rPr>
          <w:sz w:val="28"/>
          <w:szCs w:val="28"/>
        </w:rPr>
        <w:t xml:space="preserve">BBPOA Board Meeting Minutes:  Start time 12:00.                     Sept 18 </w:t>
      </w:r>
      <w:proofErr w:type="spellStart"/>
      <w:r>
        <w:rPr>
          <w:sz w:val="28"/>
          <w:szCs w:val="28"/>
        </w:rPr>
        <w:t>th</w:t>
      </w:r>
      <w:proofErr w:type="spellEnd"/>
      <w:r>
        <w:rPr>
          <w:sz w:val="28"/>
          <w:szCs w:val="28"/>
        </w:rPr>
        <w:t xml:space="preserve"> 2024</w:t>
      </w:r>
    </w:p>
    <w:p w14:paraId="00000002" w14:textId="77777777" w:rsidR="00880161" w:rsidRDefault="00000000">
      <w:pPr>
        <w:rPr>
          <w:sz w:val="28"/>
          <w:szCs w:val="28"/>
        </w:rPr>
      </w:pPr>
      <w:r>
        <w:rPr>
          <w:sz w:val="28"/>
          <w:szCs w:val="28"/>
        </w:rPr>
        <w:t xml:space="preserve">Tom Mikulastik-President, Rick Rothwell – Secretary.   Ted </w:t>
      </w:r>
      <w:proofErr w:type="spellStart"/>
      <w:r>
        <w:rPr>
          <w:sz w:val="28"/>
          <w:szCs w:val="28"/>
        </w:rPr>
        <w:t>Bolzle</w:t>
      </w:r>
      <w:proofErr w:type="spellEnd"/>
      <w:r>
        <w:rPr>
          <w:sz w:val="28"/>
          <w:szCs w:val="28"/>
        </w:rPr>
        <w:t>-At Large.</w:t>
      </w:r>
    </w:p>
    <w:p w14:paraId="00000003" w14:textId="77777777" w:rsidR="00880161" w:rsidRDefault="00000000">
      <w:pPr>
        <w:rPr>
          <w:sz w:val="28"/>
          <w:szCs w:val="28"/>
        </w:rPr>
      </w:pPr>
      <w:r>
        <w:rPr>
          <w:sz w:val="28"/>
          <w:szCs w:val="28"/>
        </w:rPr>
        <w:t>Jason Downing-Treasurer.  Karen Gulick – At Large.</w:t>
      </w:r>
    </w:p>
    <w:p w14:paraId="00000004" w14:textId="77777777" w:rsidR="00880161" w:rsidRDefault="00000000">
      <w:pPr>
        <w:rPr>
          <w:sz w:val="28"/>
          <w:szCs w:val="28"/>
        </w:rPr>
      </w:pPr>
      <w:proofErr w:type="gramStart"/>
      <w:r>
        <w:rPr>
          <w:sz w:val="28"/>
          <w:szCs w:val="28"/>
        </w:rPr>
        <w:t>Meeting</w:t>
      </w:r>
      <w:proofErr w:type="gramEnd"/>
      <w:r>
        <w:rPr>
          <w:sz w:val="28"/>
          <w:szCs w:val="28"/>
        </w:rPr>
        <w:t xml:space="preserve"> started with an update on the bubble curtain proposal from board member Ted </w:t>
      </w:r>
      <w:proofErr w:type="spellStart"/>
      <w:r>
        <w:rPr>
          <w:sz w:val="28"/>
          <w:szCs w:val="28"/>
        </w:rPr>
        <w:t>Bolzle</w:t>
      </w:r>
      <w:proofErr w:type="spellEnd"/>
      <w:r>
        <w:rPr>
          <w:sz w:val="28"/>
          <w:szCs w:val="28"/>
        </w:rPr>
        <w:t xml:space="preserve">.   Bubble </w:t>
      </w:r>
      <w:proofErr w:type="gramStart"/>
      <w:r>
        <w:rPr>
          <w:sz w:val="28"/>
          <w:szCs w:val="28"/>
        </w:rPr>
        <w:t>curtain is</w:t>
      </w:r>
      <w:proofErr w:type="gramEnd"/>
      <w:r>
        <w:rPr>
          <w:sz w:val="28"/>
          <w:szCs w:val="28"/>
        </w:rPr>
        <w:t xml:space="preserve"> working well.  Trash is in the </w:t>
      </w:r>
      <w:proofErr w:type="gramStart"/>
      <w:r>
        <w:rPr>
          <w:sz w:val="28"/>
          <w:szCs w:val="28"/>
        </w:rPr>
        <w:t>canal</w:t>
      </w:r>
      <w:proofErr w:type="gramEnd"/>
      <w:r>
        <w:rPr>
          <w:sz w:val="28"/>
          <w:szCs w:val="28"/>
        </w:rPr>
        <w:t xml:space="preserve"> but we all agreed that it is coming from the neighborhood.  Ted shared findings on CAP repairs and the board shared that we need to continue moving forward with them.   Special assessment will be discussed at the annual meeting to pay for repairs.   Ted is still looking for assistance from the neighborhood to join a committee to assist on bulkhead/cap repairs moving forward.</w:t>
      </w:r>
    </w:p>
    <w:p w14:paraId="00000005" w14:textId="77777777" w:rsidR="00880161" w:rsidRDefault="00000000">
      <w:pPr>
        <w:rPr>
          <w:sz w:val="28"/>
          <w:szCs w:val="28"/>
        </w:rPr>
      </w:pPr>
      <w:r>
        <w:rPr>
          <w:sz w:val="28"/>
          <w:szCs w:val="28"/>
        </w:rPr>
        <w:t xml:space="preserve">HOA Life update given by Jason and Tammy Downing with a virtual teaching.  All board members played around with the site while Jason shared how to navigate.  Approvals were sent to board members on HOA Life that all board members were able to approve/disapprove.    Board members were all very excited </w:t>
      </w:r>
      <w:proofErr w:type="gramStart"/>
      <w:r>
        <w:rPr>
          <w:sz w:val="28"/>
          <w:szCs w:val="28"/>
        </w:rPr>
        <w:t>on</w:t>
      </w:r>
      <w:proofErr w:type="gramEnd"/>
      <w:r>
        <w:rPr>
          <w:sz w:val="28"/>
          <w:szCs w:val="28"/>
        </w:rPr>
        <w:t xml:space="preserve"> what the features and benefits of the website will bring to the neighborhood and the ease of use.  </w:t>
      </w:r>
      <w:proofErr w:type="gramStart"/>
      <w:r>
        <w:rPr>
          <w:sz w:val="28"/>
          <w:szCs w:val="28"/>
        </w:rPr>
        <w:t>Board</w:t>
      </w:r>
      <w:proofErr w:type="gramEnd"/>
      <w:r>
        <w:rPr>
          <w:sz w:val="28"/>
          <w:szCs w:val="28"/>
        </w:rPr>
        <w:t xml:space="preserve"> approved having a social for HOA Life rollout to the neighborhood.</w:t>
      </w:r>
    </w:p>
    <w:p w14:paraId="00000006" w14:textId="77777777" w:rsidR="00880161" w:rsidRDefault="00000000">
      <w:pPr>
        <w:rPr>
          <w:sz w:val="28"/>
          <w:szCs w:val="28"/>
        </w:rPr>
      </w:pPr>
      <w:r>
        <w:rPr>
          <w:sz w:val="28"/>
          <w:szCs w:val="28"/>
        </w:rPr>
        <w:t xml:space="preserve">The Vanguard account was discussed again with all board members agreeing that this account needs to be </w:t>
      </w:r>
      <w:proofErr w:type="gramStart"/>
      <w:r>
        <w:rPr>
          <w:sz w:val="28"/>
          <w:szCs w:val="28"/>
        </w:rPr>
        <w:t>closed</w:t>
      </w:r>
      <w:proofErr w:type="gramEnd"/>
      <w:r>
        <w:rPr>
          <w:sz w:val="28"/>
          <w:szCs w:val="28"/>
        </w:rPr>
        <w:t xml:space="preserve"> and the money needs to go into a savings account or something that is easier to access.   Maybe at Wells Fargo?   JoEllen will assist Jason and Tammy since her name is an authorized user still at Vanguard.   Conversations will continue around this account through the upcoming weeks.</w:t>
      </w:r>
    </w:p>
    <w:p w14:paraId="00000007" w14:textId="77777777" w:rsidR="00880161" w:rsidRDefault="00000000">
      <w:pPr>
        <w:rPr>
          <w:sz w:val="28"/>
          <w:szCs w:val="28"/>
        </w:rPr>
      </w:pPr>
      <w:r>
        <w:rPr>
          <w:sz w:val="28"/>
          <w:szCs w:val="28"/>
        </w:rPr>
        <w:t xml:space="preserve">Financials have been shared by Jason on who owes HOA dues.  </w:t>
      </w:r>
      <w:proofErr w:type="gramStart"/>
      <w:r>
        <w:rPr>
          <w:sz w:val="28"/>
          <w:szCs w:val="28"/>
        </w:rPr>
        <w:t>Board</w:t>
      </w:r>
      <w:proofErr w:type="gramEnd"/>
      <w:r>
        <w:rPr>
          <w:sz w:val="28"/>
          <w:szCs w:val="28"/>
        </w:rPr>
        <w:t xml:space="preserve"> approved that Jason and Tammy will be notified by certified mail all HOA members that are past due.  No finance charges will be applied.  </w:t>
      </w:r>
    </w:p>
    <w:p w14:paraId="00000008" w14:textId="77777777" w:rsidR="00880161" w:rsidRDefault="00000000">
      <w:pPr>
        <w:rPr>
          <w:sz w:val="28"/>
          <w:szCs w:val="28"/>
        </w:rPr>
      </w:pPr>
      <w:r>
        <w:rPr>
          <w:sz w:val="28"/>
          <w:szCs w:val="28"/>
        </w:rPr>
        <w:t xml:space="preserve">No architectural needs have been asked for from the neighborhood.   Karen continues to be the board member that is driving this.   </w:t>
      </w:r>
    </w:p>
    <w:p w14:paraId="00000009" w14:textId="77777777" w:rsidR="00880161" w:rsidRDefault="00000000">
      <w:pPr>
        <w:rPr>
          <w:sz w:val="28"/>
          <w:szCs w:val="28"/>
        </w:rPr>
      </w:pPr>
      <w:r>
        <w:rPr>
          <w:sz w:val="28"/>
          <w:szCs w:val="28"/>
        </w:rPr>
        <w:t>With no further discussion, the board meeting was adjourned at 1:00 pm.</w:t>
      </w:r>
    </w:p>
    <w:p w14:paraId="0000000A" w14:textId="77777777" w:rsidR="00880161" w:rsidRDefault="00000000">
      <w:pPr>
        <w:rPr>
          <w:sz w:val="28"/>
          <w:szCs w:val="28"/>
        </w:rPr>
      </w:pPr>
      <w:r>
        <w:rPr>
          <w:sz w:val="28"/>
          <w:szCs w:val="28"/>
        </w:rPr>
        <w:t>Minutes prepared by Rick Rothwell</w:t>
      </w:r>
    </w:p>
    <w:sectPr w:rsidR="008801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61"/>
    <w:rsid w:val="00193362"/>
    <w:rsid w:val="007322DF"/>
    <w:rsid w:val="00880161"/>
    <w:rsid w:val="00A8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26A79-DC36-4602-BC28-358C16FD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Patsy Jorgensen</cp:lastModifiedBy>
  <cp:revision>2</cp:revision>
  <dcterms:created xsi:type="dcterms:W3CDTF">2024-09-24T10:50:00Z</dcterms:created>
  <dcterms:modified xsi:type="dcterms:W3CDTF">2024-09-24T10:50:00Z</dcterms:modified>
</cp:coreProperties>
</file>